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222" w:rsidRDefault="001E4222" w:rsidP="001E422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E4222">
        <w:rPr>
          <w:rFonts w:ascii="Times New Roman" w:hAnsi="Times New Roman"/>
          <w:b/>
          <w:sz w:val="28"/>
          <w:szCs w:val="28"/>
        </w:rPr>
        <w:t>СПРАВКА-ОБОСНОВАНИЕ</w:t>
      </w:r>
    </w:p>
    <w:p w:rsidR="003B6B9B" w:rsidRPr="001E4222" w:rsidRDefault="003B6B9B" w:rsidP="001E422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E4222" w:rsidRPr="001E4222" w:rsidRDefault="001E4222" w:rsidP="001E422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E4222">
        <w:rPr>
          <w:rFonts w:ascii="Times New Roman" w:hAnsi="Times New Roman"/>
          <w:b/>
          <w:sz w:val="28"/>
          <w:szCs w:val="28"/>
        </w:rPr>
        <w:t xml:space="preserve">к проекту постановления Правительства Кыргызской Республики </w:t>
      </w:r>
    </w:p>
    <w:p w:rsidR="001E4222" w:rsidRPr="001E4222" w:rsidRDefault="001E4222" w:rsidP="001E422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E4222">
        <w:rPr>
          <w:rFonts w:ascii="Times New Roman" w:hAnsi="Times New Roman"/>
          <w:b/>
          <w:sz w:val="28"/>
          <w:szCs w:val="28"/>
        </w:rPr>
        <w:t xml:space="preserve">«О проекте Закона Кыргызской Республики </w:t>
      </w:r>
      <w:r w:rsidR="003B6B9B" w:rsidRPr="003B6B9B">
        <w:rPr>
          <w:rFonts w:ascii="Times New Roman" w:hAnsi="Times New Roman"/>
          <w:b/>
          <w:sz w:val="28"/>
          <w:szCs w:val="28"/>
        </w:rPr>
        <w:t>«О внесении изменений в Закон Кыргызской Республики «Об образовании»</w:t>
      </w:r>
    </w:p>
    <w:p w:rsidR="001E4222" w:rsidRPr="001E4222" w:rsidRDefault="001E4222" w:rsidP="001E422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E4222" w:rsidRPr="001E4222" w:rsidRDefault="001E4222" w:rsidP="001E422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E4222" w:rsidRPr="001E4222" w:rsidRDefault="001E4222" w:rsidP="001E4222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1E4222">
        <w:rPr>
          <w:rFonts w:ascii="Times New Roman" w:hAnsi="Times New Roman"/>
          <w:b/>
          <w:sz w:val="28"/>
          <w:szCs w:val="28"/>
        </w:rPr>
        <w:t>1. Цель и задачи</w:t>
      </w:r>
    </w:p>
    <w:p w:rsidR="001E4222" w:rsidRPr="001E4222" w:rsidRDefault="001E4222" w:rsidP="001E422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4222">
        <w:rPr>
          <w:rFonts w:ascii="Times New Roman" w:hAnsi="Times New Roman"/>
          <w:sz w:val="28"/>
          <w:szCs w:val="28"/>
        </w:rPr>
        <w:t>Целью и задачей данного проекта постановления Правительства Кыргызской Республики является одобрение проекта Закона Кыргызской Республики «О внесении изменений в Закон Кыргызской Республики «Об образовании»».</w:t>
      </w:r>
    </w:p>
    <w:p w:rsidR="001E4222" w:rsidRPr="001E4222" w:rsidRDefault="001E4222" w:rsidP="001E4222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E4222">
        <w:rPr>
          <w:rFonts w:ascii="Times New Roman" w:hAnsi="Times New Roman"/>
          <w:b/>
          <w:sz w:val="28"/>
          <w:szCs w:val="28"/>
        </w:rPr>
        <w:t>2. Описательная часть</w:t>
      </w:r>
    </w:p>
    <w:p w:rsidR="001E4222" w:rsidRPr="001E4222" w:rsidRDefault="001E4222" w:rsidP="001E422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1E4222">
        <w:rPr>
          <w:rFonts w:ascii="Times New Roman" w:hAnsi="Times New Roman"/>
          <w:sz w:val="28"/>
          <w:szCs w:val="28"/>
          <w:lang w:val="ky-KG"/>
        </w:rPr>
        <w:t xml:space="preserve">Настоящий </w:t>
      </w:r>
      <w:r w:rsidRPr="001E4222">
        <w:rPr>
          <w:rFonts w:ascii="Times New Roman" w:hAnsi="Times New Roman"/>
          <w:sz w:val="28"/>
          <w:szCs w:val="28"/>
        </w:rPr>
        <w:t xml:space="preserve">проект </w:t>
      </w:r>
      <w:r w:rsidRPr="001E4222">
        <w:rPr>
          <w:rFonts w:ascii="Times New Roman" w:hAnsi="Times New Roman"/>
          <w:sz w:val="28"/>
          <w:szCs w:val="28"/>
          <w:lang w:val="ky-KG"/>
        </w:rPr>
        <w:t xml:space="preserve">постановления Правительства Кыргызской Республики разработан в рамках статьи 79 Конституции Кыргызской Республики и статьи 31 конституционного Закона Кыргызской Республики </w:t>
      </w:r>
      <w:r w:rsidRPr="001E4222">
        <w:rPr>
          <w:rFonts w:ascii="Times New Roman" w:hAnsi="Times New Roman"/>
          <w:sz w:val="28"/>
          <w:szCs w:val="28"/>
        </w:rPr>
        <w:t xml:space="preserve">«О </w:t>
      </w:r>
      <w:r w:rsidRPr="001E4222">
        <w:rPr>
          <w:rFonts w:ascii="Times New Roman" w:hAnsi="Times New Roman"/>
          <w:sz w:val="28"/>
          <w:szCs w:val="28"/>
          <w:lang w:val="ky-KG"/>
        </w:rPr>
        <w:t>Правительстве Кыргызской Республики</w:t>
      </w:r>
      <w:r w:rsidRPr="001E4222">
        <w:rPr>
          <w:rFonts w:ascii="Times New Roman" w:hAnsi="Times New Roman"/>
          <w:sz w:val="28"/>
          <w:szCs w:val="28"/>
        </w:rPr>
        <w:t>»</w:t>
      </w:r>
      <w:r w:rsidRPr="001E4222">
        <w:rPr>
          <w:rFonts w:ascii="Times New Roman" w:hAnsi="Times New Roman"/>
          <w:sz w:val="28"/>
          <w:szCs w:val="28"/>
          <w:lang w:val="ky-KG"/>
        </w:rPr>
        <w:t>.</w:t>
      </w:r>
    </w:p>
    <w:p w:rsidR="001E4222" w:rsidRPr="001E4222" w:rsidRDefault="001E4222" w:rsidP="001E422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4222">
        <w:rPr>
          <w:rFonts w:ascii="Times New Roman" w:hAnsi="Times New Roman"/>
          <w:sz w:val="28"/>
          <w:szCs w:val="28"/>
          <w:lang w:val="ky-KG"/>
        </w:rPr>
        <w:t xml:space="preserve">Проектом решения предполагается одобрение проекта Закона Кыргызской Республики </w:t>
      </w:r>
      <w:r w:rsidRPr="001E4222">
        <w:rPr>
          <w:rFonts w:ascii="Times New Roman" w:hAnsi="Times New Roman"/>
          <w:sz w:val="28"/>
          <w:szCs w:val="28"/>
        </w:rPr>
        <w:t>«О внесении изменений в Закон Кыргызской Республики «Об образовании»».</w:t>
      </w:r>
    </w:p>
    <w:p w:rsidR="001E4222" w:rsidRPr="001E4222" w:rsidRDefault="001E4222" w:rsidP="001E422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1E4222">
        <w:rPr>
          <w:rFonts w:ascii="Times New Roman" w:hAnsi="Times New Roman"/>
          <w:sz w:val="28"/>
          <w:szCs w:val="28"/>
          <w:lang w:val="ky-KG"/>
        </w:rPr>
        <w:t>Так как вопросы, затрагиваемые представленным законопроектом, отнесены к компетенции Министерства образования и науки Кыргызской Республики</w:t>
      </w:r>
      <w:r w:rsidR="001350CE">
        <w:rPr>
          <w:rFonts w:ascii="Times New Roman" w:hAnsi="Times New Roman"/>
          <w:sz w:val="28"/>
          <w:szCs w:val="28"/>
          <w:lang w:val="ky-KG"/>
        </w:rPr>
        <w:t xml:space="preserve"> и Министерства культуры, информации и туризма Кыргызской Республики</w:t>
      </w:r>
      <w:r w:rsidRPr="001E4222">
        <w:rPr>
          <w:rFonts w:ascii="Times New Roman" w:hAnsi="Times New Roman"/>
          <w:sz w:val="28"/>
          <w:szCs w:val="28"/>
          <w:lang w:val="ky-KG"/>
        </w:rPr>
        <w:t>, проектом постановления Правительства предлагается назначить министра образования и науки Кыргызской Республики</w:t>
      </w:r>
      <w:r w:rsidR="00B7547E">
        <w:rPr>
          <w:rFonts w:ascii="Times New Roman" w:hAnsi="Times New Roman"/>
          <w:sz w:val="28"/>
          <w:szCs w:val="28"/>
          <w:lang w:val="ky-KG"/>
        </w:rPr>
        <w:t xml:space="preserve"> и минист</w:t>
      </w:r>
      <w:r w:rsidR="001350CE">
        <w:rPr>
          <w:rFonts w:ascii="Times New Roman" w:hAnsi="Times New Roman"/>
          <w:sz w:val="28"/>
          <w:szCs w:val="28"/>
          <w:lang w:val="ky-KG"/>
        </w:rPr>
        <w:t>р</w:t>
      </w:r>
      <w:r w:rsidR="00B7547E">
        <w:rPr>
          <w:rFonts w:ascii="Times New Roman" w:hAnsi="Times New Roman"/>
          <w:sz w:val="28"/>
          <w:szCs w:val="28"/>
          <w:lang w:val="ky-KG"/>
        </w:rPr>
        <w:t>а</w:t>
      </w:r>
      <w:r w:rsidR="001350CE">
        <w:rPr>
          <w:rFonts w:ascii="Times New Roman" w:hAnsi="Times New Roman"/>
          <w:sz w:val="28"/>
          <w:szCs w:val="28"/>
          <w:lang w:val="ky-KG"/>
        </w:rPr>
        <w:t xml:space="preserve"> культуры, информации и туризма Кыргызской Республики</w:t>
      </w:r>
      <w:r w:rsidRPr="001E4222">
        <w:rPr>
          <w:rFonts w:ascii="Times New Roman" w:hAnsi="Times New Roman"/>
          <w:sz w:val="28"/>
          <w:szCs w:val="28"/>
          <w:lang w:val="ky-KG"/>
        </w:rPr>
        <w:t xml:space="preserve"> официальным</w:t>
      </w:r>
      <w:r w:rsidR="001350CE">
        <w:rPr>
          <w:rFonts w:ascii="Times New Roman" w:hAnsi="Times New Roman"/>
          <w:sz w:val="28"/>
          <w:szCs w:val="28"/>
          <w:lang w:val="ky-KG"/>
        </w:rPr>
        <w:t>и представителями</w:t>
      </w:r>
      <w:r w:rsidRPr="001E4222">
        <w:rPr>
          <w:rFonts w:ascii="Times New Roman" w:hAnsi="Times New Roman"/>
          <w:sz w:val="28"/>
          <w:szCs w:val="28"/>
          <w:lang w:val="ky-KG"/>
        </w:rPr>
        <w:t xml:space="preserve"> Правительства при рассмотрении данного законопроекта Жогорку Кенешем Кыргызской Республики.</w:t>
      </w:r>
    </w:p>
    <w:p w:rsidR="001E4222" w:rsidRPr="001E4222" w:rsidRDefault="001E4222" w:rsidP="001E4222">
      <w:pPr>
        <w:pStyle w:val="a3"/>
        <w:numPr>
          <w:ilvl w:val="0"/>
          <w:numId w:val="2"/>
        </w:numPr>
        <w:spacing w:after="0" w:line="240" w:lineRule="auto"/>
        <w:ind w:left="0" w:firstLine="360"/>
        <w:jc w:val="both"/>
        <w:rPr>
          <w:rFonts w:ascii="Times New Roman" w:hAnsi="Times New Roman"/>
          <w:b/>
          <w:sz w:val="28"/>
          <w:szCs w:val="28"/>
        </w:rPr>
      </w:pPr>
      <w:r w:rsidRPr="001E4222">
        <w:rPr>
          <w:rFonts w:ascii="Times New Roman" w:hAnsi="Times New Roman"/>
          <w:b/>
          <w:sz w:val="28"/>
          <w:szCs w:val="28"/>
        </w:rPr>
        <w:t>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1E4222" w:rsidRPr="001E4222" w:rsidRDefault="001E4222" w:rsidP="001E422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E4222">
        <w:rPr>
          <w:rFonts w:ascii="Times New Roman" w:hAnsi="Times New Roman"/>
          <w:sz w:val="28"/>
          <w:szCs w:val="28"/>
        </w:rPr>
        <w:t xml:space="preserve">Принятие данного проекта </w:t>
      </w:r>
      <w:r>
        <w:rPr>
          <w:rFonts w:ascii="Times New Roman" w:hAnsi="Times New Roman"/>
          <w:sz w:val="28"/>
          <w:szCs w:val="28"/>
        </w:rPr>
        <w:t>постановления</w:t>
      </w:r>
      <w:r w:rsidRPr="001E4222">
        <w:rPr>
          <w:rFonts w:ascii="Times New Roman" w:hAnsi="Times New Roman"/>
          <w:sz w:val="28"/>
          <w:szCs w:val="28"/>
        </w:rPr>
        <w:t xml:space="preserve"> Кыргызской Республики негативных социальных, экономических, правовых, правозащитных, гендерных, экологических, коррупционных последствий не повлечет.</w:t>
      </w:r>
    </w:p>
    <w:p w:rsidR="001E4222" w:rsidRPr="001E4222" w:rsidRDefault="001E4222" w:rsidP="001E4222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1E4222">
        <w:rPr>
          <w:rFonts w:ascii="Times New Roman" w:hAnsi="Times New Roman"/>
          <w:b/>
          <w:sz w:val="28"/>
          <w:szCs w:val="28"/>
        </w:rPr>
        <w:t>Информация о результатах общественного обсуждения</w:t>
      </w:r>
    </w:p>
    <w:p w:rsidR="001E4222" w:rsidRPr="001E4222" w:rsidRDefault="001E4222" w:rsidP="001E422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E4222">
        <w:rPr>
          <w:rFonts w:ascii="Times New Roman" w:hAnsi="Times New Roman"/>
          <w:sz w:val="28"/>
          <w:szCs w:val="28"/>
        </w:rPr>
        <w:t xml:space="preserve">В соответствии со статьей 22 Закона Кыргызской Республики «О нормативных правовых актах Кыргызской Республики» данный проект </w:t>
      </w:r>
      <w:r>
        <w:rPr>
          <w:rFonts w:ascii="Times New Roman" w:hAnsi="Times New Roman"/>
          <w:sz w:val="28"/>
          <w:szCs w:val="28"/>
        </w:rPr>
        <w:t>постановления</w:t>
      </w:r>
      <w:r w:rsidRPr="001E4222">
        <w:rPr>
          <w:rFonts w:ascii="Times New Roman" w:hAnsi="Times New Roman"/>
          <w:sz w:val="28"/>
          <w:szCs w:val="28"/>
        </w:rPr>
        <w:t xml:space="preserve"> направлен для размещения на официальном сайте Правительства Кыргызской Республики для прохождения процедуры общественного обсуждения. Итоги общественного обсуждения будут отражены в справке-обосновании по истечении сроков общественного обсуждения.</w:t>
      </w:r>
    </w:p>
    <w:p w:rsidR="001E4222" w:rsidRPr="001E4222" w:rsidRDefault="001E4222" w:rsidP="001E4222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1E4222">
        <w:rPr>
          <w:rFonts w:ascii="Times New Roman" w:hAnsi="Times New Roman"/>
          <w:sz w:val="28"/>
          <w:szCs w:val="28"/>
        </w:rPr>
        <w:t xml:space="preserve"> </w:t>
      </w:r>
      <w:r w:rsidRPr="001E4222">
        <w:rPr>
          <w:rFonts w:ascii="Times New Roman" w:hAnsi="Times New Roman"/>
          <w:b/>
          <w:sz w:val="28"/>
          <w:szCs w:val="28"/>
        </w:rPr>
        <w:t xml:space="preserve">Анализ соответствия проекта законодательству </w:t>
      </w:r>
    </w:p>
    <w:p w:rsidR="001E4222" w:rsidRPr="001E4222" w:rsidRDefault="001E4222" w:rsidP="001E422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E4222">
        <w:rPr>
          <w:rFonts w:ascii="Times New Roman" w:hAnsi="Times New Roman"/>
          <w:sz w:val="28"/>
          <w:szCs w:val="28"/>
        </w:rPr>
        <w:t xml:space="preserve">Представленный проект не противоречит нормам действующего законодательства, а также вступившим в установленном порядке в силу </w:t>
      </w:r>
      <w:r w:rsidRPr="001E4222">
        <w:rPr>
          <w:rFonts w:ascii="Times New Roman" w:hAnsi="Times New Roman"/>
          <w:sz w:val="28"/>
          <w:szCs w:val="28"/>
        </w:rPr>
        <w:lastRenderedPageBreak/>
        <w:t>международных договоров, участницей которых является Кыргызская Республика.</w:t>
      </w:r>
    </w:p>
    <w:p w:rsidR="001E4222" w:rsidRPr="001E4222" w:rsidRDefault="001E4222" w:rsidP="001E4222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1E4222">
        <w:rPr>
          <w:rFonts w:ascii="Times New Roman" w:hAnsi="Times New Roman"/>
          <w:b/>
          <w:sz w:val="28"/>
          <w:szCs w:val="28"/>
        </w:rPr>
        <w:t>Информация о необходимости финансирования</w:t>
      </w:r>
    </w:p>
    <w:p w:rsidR="001E4222" w:rsidRPr="001E4222" w:rsidRDefault="001E4222" w:rsidP="001E422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E4222">
        <w:rPr>
          <w:rFonts w:ascii="Times New Roman" w:hAnsi="Times New Roman"/>
          <w:sz w:val="28"/>
          <w:szCs w:val="28"/>
        </w:rPr>
        <w:t>Принятие настоящего проекта постановления Правительства Кыргызской Республики не повлечет дополнительных финансовых затрат из республиканского бюджета.</w:t>
      </w:r>
    </w:p>
    <w:p w:rsidR="001E4222" w:rsidRPr="001E4222" w:rsidRDefault="001E4222" w:rsidP="001E4222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1E4222">
        <w:rPr>
          <w:rFonts w:ascii="Times New Roman" w:hAnsi="Times New Roman"/>
          <w:b/>
          <w:sz w:val="28"/>
          <w:szCs w:val="28"/>
        </w:rPr>
        <w:t>Информация об анализе регулятивного воздействия</w:t>
      </w:r>
    </w:p>
    <w:p w:rsidR="001E4222" w:rsidRPr="001E4222" w:rsidRDefault="001E4222" w:rsidP="001E422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E4222">
        <w:rPr>
          <w:rFonts w:ascii="Times New Roman" w:hAnsi="Times New Roman"/>
          <w:sz w:val="28"/>
          <w:szCs w:val="28"/>
        </w:rPr>
        <w:t>Представленный проект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1E4222" w:rsidRPr="001E4222" w:rsidRDefault="001E4222" w:rsidP="001E422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E4222">
        <w:rPr>
          <w:rFonts w:ascii="Times New Roman" w:hAnsi="Times New Roman"/>
          <w:sz w:val="28"/>
          <w:szCs w:val="28"/>
        </w:rPr>
        <w:t xml:space="preserve"> </w:t>
      </w:r>
    </w:p>
    <w:p w:rsidR="001E4222" w:rsidRPr="001E4222" w:rsidRDefault="001E4222" w:rsidP="001E422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E4222" w:rsidRDefault="001E4222" w:rsidP="001E422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D3A87" w:rsidRPr="001E4222" w:rsidRDefault="00AD3A87" w:rsidP="001E422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E4222" w:rsidRPr="001E4222" w:rsidRDefault="001E4222" w:rsidP="001E422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1E4222">
        <w:rPr>
          <w:rFonts w:ascii="Times New Roman" w:hAnsi="Times New Roman"/>
          <w:b/>
          <w:sz w:val="28"/>
          <w:szCs w:val="28"/>
        </w:rPr>
        <w:t>Министр</w:t>
      </w:r>
      <w:r w:rsidRPr="001E4222">
        <w:rPr>
          <w:rFonts w:ascii="Times New Roman" w:hAnsi="Times New Roman"/>
          <w:b/>
          <w:sz w:val="28"/>
          <w:szCs w:val="28"/>
        </w:rPr>
        <w:tab/>
      </w:r>
      <w:r w:rsidRPr="001E4222">
        <w:rPr>
          <w:rFonts w:ascii="Times New Roman" w:hAnsi="Times New Roman"/>
          <w:b/>
          <w:sz w:val="28"/>
          <w:szCs w:val="28"/>
        </w:rPr>
        <w:tab/>
      </w:r>
      <w:r w:rsidRPr="001E4222">
        <w:rPr>
          <w:rFonts w:ascii="Times New Roman" w:hAnsi="Times New Roman"/>
          <w:b/>
          <w:sz w:val="28"/>
          <w:szCs w:val="28"/>
        </w:rPr>
        <w:tab/>
      </w:r>
      <w:r w:rsidRPr="001E4222">
        <w:rPr>
          <w:rFonts w:ascii="Times New Roman" w:hAnsi="Times New Roman"/>
          <w:b/>
          <w:sz w:val="28"/>
          <w:szCs w:val="28"/>
        </w:rPr>
        <w:tab/>
      </w:r>
      <w:r w:rsidRPr="001E4222">
        <w:rPr>
          <w:rFonts w:ascii="Times New Roman" w:hAnsi="Times New Roman"/>
          <w:b/>
          <w:sz w:val="28"/>
          <w:szCs w:val="28"/>
        </w:rPr>
        <w:tab/>
      </w:r>
      <w:r w:rsidRPr="001E4222">
        <w:rPr>
          <w:rFonts w:ascii="Times New Roman" w:hAnsi="Times New Roman"/>
          <w:b/>
          <w:sz w:val="28"/>
          <w:szCs w:val="28"/>
        </w:rPr>
        <w:tab/>
      </w:r>
      <w:r w:rsidRPr="001E4222">
        <w:rPr>
          <w:rFonts w:ascii="Times New Roman" w:hAnsi="Times New Roman"/>
          <w:b/>
          <w:sz w:val="28"/>
          <w:szCs w:val="28"/>
        </w:rPr>
        <w:tab/>
      </w:r>
      <w:r w:rsidR="00AD3A87">
        <w:rPr>
          <w:rFonts w:ascii="Times New Roman" w:hAnsi="Times New Roman"/>
          <w:b/>
          <w:sz w:val="28"/>
          <w:szCs w:val="28"/>
        </w:rPr>
        <w:tab/>
      </w:r>
      <w:r w:rsidR="00D32836">
        <w:rPr>
          <w:rFonts w:ascii="Times New Roman" w:hAnsi="Times New Roman"/>
          <w:b/>
          <w:sz w:val="28"/>
          <w:szCs w:val="28"/>
        </w:rPr>
        <w:tab/>
      </w:r>
      <w:bookmarkStart w:id="0" w:name="_GoBack"/>
      <w:bookmarkEnd w:id="0"/>
      <w:r w:rsidR="00CB3215">
        <w:rPr>
          <w:rFonts w:ascii="Times New Roman" w:hAnsi="Times New Roman"/>
          <w:b/>
          <w:sz w:val="28"/>
          <w:szCs w:val="28"/>
        </w:rPr>
        <w:t>К. А. Исаков</w:t>
      </w:r>
    </w:p>
    <w:p w:rsidR="001E4222" w:rsidRPr="001E4222" w:rsidRDefault="001E4222" w:rsidP="001E4222">
      <w:pPr>
        <w:rPr>
          <w:sz w:val="28"/>
          <w:szCs w:val="28"/>
        </w:rPr>
      </w:pPr>
    </w:p>
    <w:p w:rsidR="00E87D0A" w:rsidRPr="001E4222" w:rsidRDefault="00E87D0A">
      <w:pPr>
        <w:rPr>
          <w:sz w:val="28"/>
          <w:szCs w:val="28"/>
        </w:rPr>
      </w:pPr>
    </w:p>
    <w:sectPr w:rsidR="00E87D0A" w:rsidRPr="001E42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1322A7F"/>
    <w:multiLevelType w:val="hybridMultilevel"/>
    <w:tmpl w:val="3F60DAD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EFD5649"/>
    <w:multiLevelType w:val="hybridMultilevel"/>
    <w:tmpl w:val="1C8A60FE"/>
    <w:lvl w:ilvl="0" w:tplc="79785E1E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4222"/>
    <w:rsid w:val="001350CE"/>
    <w:rsid w:val="001E4222"/>
    <w:rsid w:val="003B6B9B"/>
    <w:rsid w:val="00AD3A87"/>
    <w:rsid w:val="00B7547E"/>
    <w:rsid w:val="00CA66EE"/>
    <w:rsid w:val="00CB3215"/>
    <w:rsid w:val="00D32836"/>
    <w:rsid w:val="00E87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71837C8-2676-4D17-B07D-594E2FB2D9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4222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E4222"/>
    <w:pPr>
      <w:ind w:left="720"/>
      <w:contextualSpacing/>
    </w:pPr>
    <w:rPr>
      <w:rFonts w:eastAsia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411</Words>
  <Characters>2344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gold</dc:creator>
  <cp:keywords/>
  <dc:description/>
  <cp:lastModifiedBy>Comp_100</cp:lastModifiedBy>
  <cp:revision>3</cp:revision>
  <cp:lastPrinted>2019-09-26T05:16:00Z</cp:lastPrinted>
  <dcterms:created xsi:type="dcterms:W3CDTF">2019-09-18T12:03:00Z</dcterms:created>
  <dcterms:modified xsi:type="dcterms:W3CDTF">2019-09-26T05:16:00Z</dcterms:modified>
</cp:coreProperties>
</file>